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09" w:rsidRDefault="00AE5609" w:rsidP="00AE560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-406400</wp:posOffset>
            </wp:positionV>
            <wp:extent cx="1181100" cy="1181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609" w:rsidRDefault="00AE5609" w:rsidP="00AE5609"/>
    <w:p w:rsidR="004A1C6B" w:rsidRDefault="004A1C6B" w:rsidP="00AE5609"/>
    <w:p w:rsidR="00AE5609" w:rsidRPr="00AE5609" w:rsidRDefault="00AE5609" w:rsidP="006478F2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E5609">
        <w:rPr>
          <w:rFonts w:ascii="TH Sarabun New" w:hAnsi="TH Sarabun New" w:cs="TH Sarabun New"/>
          <w:b/>
          <w:bCs/>
          <w:sz w:val="36"/>
          <w:szCs w:val="36"/>
          <w:cs/>
        </w:rPr>
        <w:t>ประกาศองค์การบริหารส่วนตำบลหัวหนอง</w:t>
      </w:r>
    </w:p>
    <w:p w:rsidR="00AE5609" w:rsidRPr="00AE5609" w:rsidRDefault="00AE5609" w:rsidP="006478F2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E5609">
        <w:rPr>
          <w:rFonts w:ascii="TH Sarabun New" w:hAnsi="TH Sarabun New" w:cs="TH Sarabun New"/>
          <w:b/>
          <w:bCs/>
          <w:sz w:val="36"/>
          <w:szCs w:val="36"/>
          <w:cs/>
        </w:rPr>
        <w:t>เรื่อง มาตรการจัดการเรื่องร้องเรียนการทุจริต</w:t>
      </w:r>
    </w:p>
    <w:p w:rsidR="00AE5609" w:rsidRDefault="00AE5609" w:rsidP="00AE5609">
      <w:pPr>
        <w:jc w:val="center"/>
      </w:pPr>
      <w:r>
        <w:t>…………………………………………………</w:t>
      </w:r>
    </w:p>
    <w:p w:rsidR="006808AF" w:rsidRDefault="00AE5609" w:rsidP="006478F2">
      <w:pPr>
        <w:spacing w:after="0"/>
        <w:ind w:firstLine="1276"/>
        <w:jc w:val="thaiDistribute"/>
        <w:rPr>
          <w:rFonts w:ascii="TH Sarabun New" w:hAnsi="TH Sarabun New" w:cs="TH Sarabun New"/>
          <w:sz w:val="32"/>
          <w:szCs w:val="32"/>
        </w:rPr>
      </w:pPr>
      <w:r w:rsidRPr="00AE5609">
        <w:rPr>
          <w:rFonts w:ascii="TH Sarabun New" w:hAnsi="TH Sarabun New" w:cs="TH Sarabun New"/>
          <w:sz w:val="32"/>
          <w:szCs w:val="32"/>
          <w:cs/>
        </w:rPr>
        <w:t>ตามที่พระราชกฤษฎีกาว่าด้วย หลักเกณฑ์และวิธีการบริหารกิจการบ้านเมืองที่ดี พ.ศ.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๒๕๕๖           </w:t>
      </w:r>
      <w:r>
        <w:rPr>
          <w:rFonts w:ascii="TH Sarabun New" w:hAnsi="TH Sarabun New" w:cs="TH Sarabun New"/>
          <w:sz w:val="32"/>
          <w:szCs w:val="32"/>
          <w:cs/>
        </w:rPr>
        <w:t>ได้กำ</w:t>
      </w:r>
      <w:r w:rsidRPr="00AE5609">
        <w:rPr>
          <w:rFonts w:ascii="TH Sarabun New" w:hAnsi="TH Sarabun New" w:cs="TH Sarabun New"/>
          <w:sz w:val="32"/>
          <w:szCs w:val="32"/>
          <w:cs/>
        </w:rPr>
        <w:t>หนดว่า</w:t>
      </w:r>
      <w:r>
        <w:rPr>
          <w:rFonts w:ascii="TH Sarabun New" w:hAnsi="TH Sarabun New" w:cs="TH Sarabun New"/>
          <w:sz w:val="32"/>
          <w:szCs w:val="32"/>
          <w:cs/>
        </w:rPr>
        <w:t xml:space="preserve"> ในกรณีที่ส่วนราชการได้รับคำ</w:t>
      </w:r>
      <w:r w:rsidRPr="00AE5609">
        <w:rPr>
          <w:rFonts w:ascii="TH Sarabun New" w:hAnsi="TH Sarabun New" w:cs="TH Sarabun New"/>
          <w:sz w:val="32"/>
          <w:szCs w:val="32"/>
          <w:cs/>
        </w:rPr>
        <w:t>ร้องเรียน เสนอแนะ หรือความคิดเห็นเกี่ยวกับวิธีปฏิบัติราชการอุปสรรค ความยุ่งยาก หรือปัญหาอื่นใดจากบุคคลใด โดยมีข้อมูลและสาระตามสมควร ให้เป็นหน้าที่ของส่วน</w:t>
      </w:r>
      <w:r>
        <w:rPr>
          <w:rFonts w:ascii="TH Sarabun New" w:hAnsi="TH Sarabun New" w:cs="TH Sarabun New"/>
          <w:sz w:val="32"/>
          <w:szCs w:val="32"/>
          <w:cs/>
        </w:rPr>
        <w:t>ราชการนั้น ที่จะต้องพิจารณาดำ</w:t>
      </w:r>
      <w:r w:rsidRPr="00AE5609">
        <w:rPr>
          <w:rFonts w:ascii="TH Sarabun New" w:hAnsi="TH Sarabun New" w:cs="TH Sarabun New"/>
          <w:sz w:val="32"/>
          <w:szCs w:val="32"/>
          <w:cs/>
        </w:rPr>
        <w:t>เนินการให้ลุล่วงไป ดังนั้น เพื่อให้การบริหารราชการขององค์การบริหารส่วน</w:t>
      </w:r>
      <w:r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บลหัวหนอง</w:t>
      </w:r>
      <w:r w:rsidRPr="00AE5609">
        <w:rPr>
          <w:rFonts w:ascii="TH Sarabun New" w:hAnsi="TH Sarabun New" w:cs="TH Sarabun New"/>
          <w:sz w:val="32"/>
          <w:szCs w:val="32"/>
          <w:cs/>
        </w:rPr>
        <w:t xml:space="preserve"> เป็นไปด้</w:t>
      </w:r>
      <w:r>
        <w:rPr>
          <w:rFonts w:ascii="TH Sarabun New" w:hAnsi="TH Sarabun New" w:cs="TH Sarabun New"/>
          <w:sz w:val="32"/>
          <w:szCs w:val="32"/>
          <w:cs/>
        </w:rPr>
        <w:t>วยความถูกต้อง ยุติธรรม ตลอดจนดำ</w:t>
      </w:r>
      <w:r w:rsidRPr="00AE5609">
        <w:rPr>
          <w:rFonts w:ascii="TH Sarabun New" w:hAnsi="TH Sarabun New" w:cs="TH Sarabun New"/>
          <w:sz w:val="32"/>
          <w:szCs w:val="32"/>
          <w:cs/>
        </w:rPr>
        <w:t>เนินการแก้ไขปัญหาข้อร้องเรียนเกี่ยวกับการทุจริต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E5609">
        <w:rPr>
          <w:rFonts w:ascii="TH Sarabun New" w:hAnsi="TH Sarabun New" w:cs="TH Sarabun New"/>
          <w:sz w:val="32"/>
          <w:szCs w:val="32"/>
          <w:cs/>
        </w:rPr>
        <w:t>ในการปฏิบัติงานของเจ้าหน้าที่ในหน่วยงานได้อย่างมีป</w:t>
      </w:r>
      <w:r>
        <w:rPr>
          <w:rFonts w:ascii="TH Sarabun New" w:hAnsi="TH Sarabun New" w:cs="TH Sarabun New"/>
          <w:sz w:val="32"/>
          <w:szCs w:val="32"/>
          <w:cs/>
        </w:rPr>
        <w:t>ระสิทธิภาพ รวดเร็ว และประสบผลสำ</w:t>
      </w:r>
      <w:r w:rsidRPr="00AE5609">
        <w:rPr>
          <w:rFonts w:ascii="TH Sarabun New" w:hAnsi="TH Sarabun New" w:cs="TH Sarabun New"/>
          <w:sz w:val="32"/>
          <w:szCs w:val="32"/>
          <w:cs/>
        </w:rPr>
        <w:t>เร็จอย่างเป็น</w:t>
      </w:r>
      <w:r>
        <w:rPr>
          <w:rFonts w:ascii="TH Sarabun New" w:hAnsi="TH Sarabun New" w:cs="TH Sarabun New"/>
          <w:sz w:val="32"/>
          <w:szCs w:val="32"/>
          <w:cs/>
        </w:rPr>
        <w:t>รูปธรรม จึงได้จัดทำ</w:t>
      </w:r>
      <w:r w:rsidRPr="00AE5609">
        <w:rPr>
          <w:rFonts w:ascii="TH Sarabun New" w:hAnsi="TH Sarabun New" w:cs="TH Sarabun New"/>
          <w:sz w:val="32"/>
          <w:szCs w:val="32"/>
          <w:cs/>
        </w:rPr>
        <w:t>มาตรการจัดการเรื่องร้องเรียนการทุจริต และให้เจ้าหน้าที่ถือปฏิบัติตามแนวทางดังกล่าวอย่างเคร่งครัด ดังน</w:t>
      </w:r>
      <w:r>
        <w:rPr>
          <w:rFonts w:ascii="TH Sarabun New" w:hAnsi="TH Sarabun New" w:cs="TH Sarabun New" w:hint="cs"/>
          <w:sz w:val="32"/>
          <w:szCs w:val="32"/>
          <w:cs/>
        </w:rPr>
        <w:t>ี้</w:t>
      </w:r>
    </w:p>
    <w:p w:rsidR="00AE5609" w:rsidRPr="00AE5609" w:rsidRDefault="00AE5609" w:rsidP="00AE5609">
      <w:pPr>
        <w:spacing w:after="0"/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E5609">
        <w:rPr>
          <w:rFonts w:ascii="TH Sarabun New" w:hAnsi="TH Sarabun New" w:cs="TH Sarabun New"/>
          <w:b/>
          <w:bCs/>
          <w:sz w:val="32"/>
          <w:szCs w:val="32"/>
          <w:cs/>
        </w:rPr>
        <w:t>.แนวปฏิบัติของหน่วยงาน</w:t>
      </w:r>
    </w:p>
    <w:p w:rsidR="00AE5609" w:rsidRPr="00AE5609" w:rsidRDefault="00AE5609" w:rsidP="00AE5609">
      <w:pPr>
        <w:spacing w:after="0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๑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  <w:cs/>
        </w:rPr>
        <w:t xml:space="preserve"> กำ</w:t>
      </w:r>
      <w:r w:rsidRPr="00AE5609">
        <w:rPr>
          <w:rFonts w:ascii="TH Sarabun New" w:hAnsi="TH Sarabun New" w:cs="TH Sarabun New"/>
          <w:sz w:val="32"/>
          <w:szCs w:val="32"/>
          <w:cs/>
        </w:rPr>
        <w:t>หนดให้หน่วยงานมีช่องทางการร้องเรียนการทุจริตในการปฏิบัติงานของเจ้าหน้าที่</w:t>
      </w:r>
      <w:r>
        <w:rPr>
          <w:rFonts w:ascii="TH Sarabun New" w:hAnsi="TH Sarabun New" w:cs="TH Sarabun New"/>
          <w:sz w:val="32"/>
          <w:szCs w:val="32"/>
          <w:cs/>
        </w:rPr>
        <w:t>ผ่านช่องทางต่างๆที่เหมาะสมและอำ</w:t>
      </w:r>
      <w:r w:rsidRPr="00AE5609">
        <w:rPr>
          <w:rFonts w:ascii="TH Sarabun New" w:hAnsi="TH Sarabun New" w:cs="TH Sarabun New"/>
          <w:sz w:val="32"/>
          <w:szCs w:val="32"/>
          <w:cs/>
        </w:rPr>
        <w:t>นวยความสะดวก เข้าถึงง่าย แก่ประชาชนในการแจ้งเรื่องร้องเรียน</w:t>
      </w:r>
    </w:p>
    <w:p w:rsidR="00AE5609" w:rsidRDefault="00AE5609" w:rsidP="00AE560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๑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E5609">
        <w:rPr>
          <w:rFonts w:ascii="TH Sarabun New" w:hAnsi="TH Sarabun New" w:cs="TH Sarabun New"/>
          <w:sz w:val="32"/>
          <w:szCs w:val="32"/>
          <w:cs/>
        </w:rPr>
        <w:t xml:space="preserve"> ให้หน่วยงานมีคู่มือและแนวปฏิบัติเกี่ยวกับการจัดการเรื่องร้องเรียนการทุจริต</w:t>
      </w:r>
      <w:r w:rsidR="00A436D9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AE5609">
        <w:rPr>
          <w:rFonts w:ascii="TH Sarabun New" w:hAnsi="TH Sarabun New" w:cs="TH Sarabun New"/>
          <w:sz w:val="32"/>
          <w:szCs w:val="32"/>
          <w:cs/>
        </w:rPr>
        <w:t>ที่โปร่งใส เป็นธรรม และตรวจสอบได้</w:t>
      </w:r>
    </w:p>
    <w:p w:rsidR="00AE5609" w:rsidRDefault="00AE5609" w:rsidP="00AE560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๑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AE5609">
        <w:rPr>
          <w:rFonts w:ascii="TH Sarabun New" w:hAnsi="TH Sarabun New" w:cs="TH Sarabun New"/>
          <w:sz w:val="32"/>
          <w:szCs w:val="32"/>
          <w:cs/>
        </w:rPr>
        <w:t xml:space="preserve"> ให้หน่วยงานมีสรุปผลและข้อม</w:t>
      </w:r>
      <w:r>
        <w:rPr>
          <w:rFonts w:ascii="TH Sarabun New" w:hAnsi="TH Sarabun New" w:cs="TH Sarabun New"/>
          <w:sz w:val="32"/>
          <w:szCs w:val="32"/>
          <w:cs/>
        </w:rPr>
        <w:t>ูลเชิงสถิติเรื่องร้องเรียนประจำ</w:t>
      </w:r>
      <w:r w:rsidRPr="00AE5609">
        <w:rPr>
          <w:rFonts w:ascii="TH Sarabun New" w:hAnsi="TH Sarabun New" w:cs="TH Sarabun New"/>
          <w:sz w:val="32"/>
          <w:szCs w:val="32"/>
          <w:cs/>
        </w:rPr>
        <w:t>ปีเสนอผู้บังคับบัญชาและเผยแพร่ในเว็บไซต์ของหน่วยงานภายในสิ้นปีงบประมาณนั้นๆ</w:t>
      </w:r>
    </w:p>
    <w:p w:rsidR="00AE5609" w:rsidRPr="00AE5609" w:rsidRDefault="00AE5609" w:rsidP="00AE5609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E5609">
        <w:rPr>
          <w:rFonts w:ascii="TH Sarabun New" w:hAnsi="TH Sarabun New" w:cs="TH Sarabun New" w:hint="cs"/>
          <w:b/>
          <w:bCs/>
          <w:sz w:val="32"/>
          <w:szCs w:val="32"/>
          <w:cs/>
        </w:rPr>
        <w:t>๒.</w:t>
      </w:r>
      <w:r w:rsidRPr="00AE5609">
        <w:rPr>
          <w:rFonts w:ascii="TH Sarabun New" w:hAnsi="TH Sarabun New" w:cs="TH Sarabun New"/>
          <w:b/>
          <w:bCs/>
          <w:sz w:val="32"/>
          <w:szCs w:val="32"/>
          <w:cs/>
        </w:rPr>
        <w:t>ขั้นตอนและวิธีการดำเนินงาน</w:t>
      </w:r>
    </w:p>
    <w:p w:rsidR="00AE5609" w:rsidRPr="00AE5609" w:rsidRDefault="00AE5609" w:rsidP="006478F2">
      <w:pPr>
        <w:tabs>
          <w:tab w:val="left" w:pos="1843"/>
        </w:tabs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๒.๑</w:t>
      </w:r>
      <w:r w:rsidRPr="00AE5609">
        <w:rPr>
          <w:rFonts w:ascii="TH Sarabun New" w:hAnsi="TH Sarabun New" w:cs="TH Sarabun New"/>
          <w:sz w:val="32"/>
          <w:szCs w:val="32"/>
          <w:cs/>
        </w:rPr>
        <w:t xml:space="preserve"> ช่องทางการร้องเรียนการทุจริตในการปฏิบัติงานของเจ้าหน้าที่ตามช่องทาง ดังนี้</w:t>
      </w:r>
    </w:p>
    <w:p w:rsidR="00AE5609" w:rsidRPr="00AE5609" w:rsidRDefault="00AE5609" w:rsidP="00AE5609">
      <w:pPr>
        <w:spacing w:after="0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E5609">
        <w:rPr>
          <w:rFonts w:ascii="TH Sarabun New" w:hAnsi="TH Sarabun New" w:cs="TH Sarabun New"/>
          <w:sz w:val="32"/>
          <w:szCs w:val="32"/>
          <w:cs/>
        </w:rPr>
        <w:t>) กรณีส่งข้อร้องเรียนหรือร้องเรียนด้วยตนเองโดยตรงที่องค์การบริหารส่วน</w:t>
      </w:r>
    </w:p>
    <w:p w:rsidR="00AE5609" w:rsidRPr="00AE5609" w:rsidRDefault="00AE5609" w:rsidP="00AE560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ตำบลหัวหนอง</w:t>
      </w:r>
      <w:r w:rsidRPr="00AE5609">
        <w:rPr>
          <w:rFonts w:ascii="TH Sarabun New" w:hAnsi="TH Sarabun New" w:cs="TH Sarabun New"/>
          <w:sz w:val="32"/>
          <w:szCs w:val="32"/>
          <w:cs/>
        </w:rPr>
        <w:t xml:space="preserve"> เลขที่ </w:t>
      </w:r>
      <w:r>
        <w:rPr>
          <w:rFonts w:ascii="TH Sarabun New" w:hAnsi="TH Sarabun New" w:cs="TH Sarabun New" w:hint="cs"/>
          <w:sz w:val="32"/>
          <w:szCs w:val="32"/>
          <w:cs/>
        </w:rPr>
        <w:t>๑๓๖</w:t>
      </w:r>
      <w:r>
        <w:rPr>
          <w:rFonts w:ascii="TH Sarabun New" w:hAnsi="TH Sarabun New" w:cs="TH Sarabun New"/>
          <w:sz w:val="32"/>
          <w:szCs w:val="32"/>
          <w:cs/>
        </w:rPr>
        <w:t xml:space="preserve"> หมู่ที่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Pr="00AE5609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ตำบลหัวหนอง</w:t>
      </w:r>
      <w:r w:rsidRPr="00AE5609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อำเภอบ้านไผ่</w:t>
      </w:r>
      <w:r>
        <w:rPr>
          <w:rFonts w:ascii="TH Sarabun New" w:hAnsi="TH Sarabun New" w:cs="TH Sarabun New"/>
          <w:sz w:val="32"/>
          <w:szCs w:val="32"/>
          <w:cs/>
        </w:rPr>
        <w:t xml:space="preserve"> จังหวัดขอนแก่น</w:t>
      </w:r>
    </w:p>
    <w:p w:rsidR="00AE5609" w:rsidRPr="00AE5609" w:rsidRDefault="00AE5609" w:rsidP="00AE5609">
      <w:pPr>
        <w:spacing w:after="0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E5609">
        <w:rPr>
          <w:rFonts w:ascii="TH Sarabun New" w:hAnsi="TH Sarabun New" w:cs="TH Sarabun New"/>
          <w:sz w:val="32"/>
          <w:szCs w:val="32"/>
          <w:cs/>
        </w:rPr>
        <w:t>(๒) กรณีร</w:t>
      </w:r>
      <w:r>
        <w:rPr>
          <w:rFonts w:ascii="TH Sarabun New" w:hAnsi="TH Sarabun New" w:cs="TH Sarabun New"/>
          <w:sz w:val="32"/>
          <w:szCs w:val="32"/>
          <w:cs/>
        </w:rPr>
        <w:t>้องเรียนผ่านเว็บไซต์หน่วยงานที่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t>www.huanong.go.th</w:t>
      </w:r>
    </w:p>
    <w:p w:rsidR="00AE5609" w:rsidRDefault="00AE5609" w:rsidP="00AE5609">
      <w:pPr>
        <w:spacing w:after="0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E5609">
        <w:rPr>
          <w:rFonts w:ascii="TH Sarabun New" w:hAnsi="TH Sarabun New" w:cs="TH Sarabun New"/>
          <w:sz w:val="32"/>
          <w:szCs w:val="32"/>
          <w:cs/>
        </w:rPr>
        <w:t xml:space="preserve">(๓) </w:t>
      </w:r>
      <w:r w:rsidR="006478F2">
        <w:rPr>
          <w:rFonts w:ascii="TH Sarabun New" w:hAnsi="TH Sarabun New" w:cs="TH Sarabun New"/>
          <w:sz w:val="32"/>
          <w:szCs w:val="32"/>
          <w:cs/>
        </w:rPr>
        <w:t xml:space="preserve">กรณีร้องเรียนผ่านทางโทรศัพท์ </w:t>
      </w:r>
      <w:r w:rsidR="006478F2">
        <w:rPr>
          <w:rFonts w:ascii="TH Sarabun New" w:hAnsi="TH Sarabun New" w:cs="TH Sarabun New" w:hint="cs"/>
          <w:sz w:val="32"/>
          <w:szCs w:val="32"/>
          <w:cs/>
        </w:rPr>
        <w:t>๐๔๓</w:t>
      </w:r>
      <w:r w:rsidRPr="00AE5609">
        <w:rPr>
          <w:rFonts w:ascii="TH Sarabun New" w:hAnsi="TH Sarabun New" w:cs="TH Sarabun New"/>
          <w:sz w:val="32"/>
          <w:szCs w:val="32"/>
          <w:cs/>
        </w:rPr>
        <w:t>-</w:t>
      </w:r>
      <w:r w:rsidR="006478F2">
        <w:rPr>
          <w:rFonts w:ascii="TH Sarabun New" w:hAnsi="TH Sarabun New" w:cs="TH Sarabun New" w:hint="cs"/>
          <w:sz w:val="32"/>
          <w:szCs w:val="32"/>
          <w:cs/>
        </w:rPr>
        <w:t>๒๗๒๒๕๘</w:t>
      </w:r>
    </w:p>
    <w:p w:rsidR="00AE5609" w:rsidRPr="00AE5609" w:rsidRDefault="006478F2" w:rsidP="004A1C6B">
      <w:pPr>
        <w:spacing w:after="0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A1C6B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๒.๒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 xml:space="preserve"> เมื่อได้รับเรื่องร้องเรียนให้มีการรวบรว</w:t>
      </w:r>
      <w:r>
        <w:rPr>
          <w:rFonts w:ascii="TH Sarabun New" w:hAnsi="TH Sarabun New" w:cs="TH Sarabun New"/>
          <w:sz w:val="32"/>
          <w:szCs w:val="32"/>
          <w:cs/>
        </w:rPr>
        <w:t>มข้อมูลและตรวจสอบข้อมูลเบื้องต้น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>พร้อม</w:t>
      </w:r>
      <w:r w:rsidR="00B03E09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>ค</w:t>
      </w:r>
      <w:r>
        <w:rPr>
          <w:rFonts w:ascii="TH Sarabun New" w:hAnsi="TH Sarabun New" w:cs="TH Sarabun New"/>
          <w:sz w:val="32"/>
          <w:szCs w:val="32"/>
          <w:cs/>
        </w:rPr>
        <w:t xml:space="preserve">วามเห็นเสนอผู้บังคับบัญชาภายใน 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 xml:space="preserve"> วันนับแต่วันได้รับเรื่องร้องเรียน เพื่อให้ผู้บังคับบัญชาพิจารณา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B03E09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>สั่งการอย่างใดอย่างหนึ่ง ดังนี้</w:t>
      </w:r>
    </w:p>
    <w:p w:rsidR="00AE5609" w:rsidRPr="00AE5609" w:rsidRDefault="006478F2" w:rsidP="006478F2">
      <w:pPr>
        <w:spacing w:after="0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>) กรณีย</w:t>
      </w:r>
      <w:r>
        <w:rPr>
          <w:rFonts w:ascii="TH Sarabun New" w:hAnsi="TH Sarabun New" w:cs="TH Sarabun New"/>
          <w:sz w:val="32"/>
          <w:szCs w:val="32"/>
          <w:cs/>
        </w:rPr>
        <w:t>ังไม่มีมูลที่ควรกล่าวหาว่ากระทำ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>ความผิดวินัยจะสั่งยุติเรื่อง หรือสั่ง</w:t>
      </w:r>
      <w:r>
        <w:rPr>
          <w:rFonts w:ascii="TH Sarabun New" w:hAnsi="TH Sarabun New" w:cs="TH Sarabun New"/>
          <w:sz w:val="32"/>
          <w:szCs w:val="32"/>
          <w:cs/>
        </w:rPr>
        <w:t>การให้ดำ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>เนินการอย่างใดอย่างหนึ่งตามที่เห็นสมควร</w:t>
      </w:r>
    </w:p>
    <w:p w:rsidR="00AE5609" w:rsidRPr="00AE5609" w:rsidRDefault="006478F2" w:rsidP="00B03E09">
      <w:pPr>
        <w:spacing w:after="0"/>
        <w:ind w:firstLine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 xml:space="preserve"> กรณีมีมูลที่ควรกล่าวหาว่ากระทำ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>ความผิดวินัย ให้แต่งตั้งคณะกรรมการ</w:t>
      </w:r>
      <w:r>
        <w:rPr>
          <w:rFonts w:ascii="TH Sarabun New" w:hAnsi="TH Sarabun New" w:cs="TH Sarabun New"/>
          <w:sz w:val="32"/>
          <w:szCs w:val="32"/>
          <w:cs/>
        </w:rPr>
        <w:t>สอบสวนและดำ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 xml:space="preserve">เนินการแล้วเสร็จภายใน </w:t>
      </w:r>
      <w:r>
        <w:rPr>
          <w:rFonts w:ascii="TH Sarabun New" w:hAnsi="TH Sarabun New" w:cs="TH Sarabun New" w:hint="cs"/>
          <w:sz w:val="32"/>
          <w:szCs w:val="32"/>
          <w:cs/>
        </w:rPr>
        <w:t>๑๒๐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 xml:space="preserve"> วัน นับแต่วันที่คณะกร</w:t>
      </w:r>
      <w:r>
        <w:rPr>
          <w:rFonts w:ascii="TH Sarabun New" w:hAnsi="TH Sarabun New" w:cs="TH Sarabun New"/>
          <w:sz w:val="32"/>
          <w:szCs w:val="32"/>
          <w:cs/>
        </w:rPr>
        <w:t>รมการฯรับทราบคำ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>สั่ง</w:t>
      </w:r>
    </w:p>
    <w:p w:rsidR="004A1C6B" w:rsidRDefault="004A1C6B" w:rsidP="004A1C6B">
      <w:pPr>
        <w:spacing w:after="0"/>
        <w:ind w:firstLine="862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-2-</w:t>
      </w:r>
    </w:p>
    <w:p w:rsidR="004A1C6B" w:rsidRDefault="004A1C6B" w:rsidP="00B03E09">
      <w:pPr>
        <w:spacing w:after="0"/>
        <w:ind w:firstLine="862"/>
        <w:jc w:val="thaiDistribute"/>
        <w:rPr>
          <w:rFonts w:ascii="TH Sarabun New" w:hAnsi="TH Sarabun New" w:cs="TH Sarabun New"/>
          <w:sz w:val="32"/>
          <w:szCs w:val="32"/>
        </w:rPr>
      </w:pPr>
    </w:p>
    <w:p w:rsidR="00AE5609" w:rsidRDefault="00B03E09" w:rsidP="00B03E09">
      <w:pPr>
        <w:spacing w:after="0"/>
        <w:ind w:firstLine="86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4A1C6B">
        <w:rPr>
          <w:rFonts w:ascii="TH Sarabun New" w:hAnsi="TH Sarabun New" w:cs="TH Sarabun New"/>
          <w:sz w:val="32"/>
          <w:szCs w:val="32"/>
          <w:cs/>
        </w:rPr>
        <w:tab/>
      </w:r>
      <w:r w:rsidR="004A1C6B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6478F2">
        <w:rPr>
          <w:rFonts w:ascii="TH Sarabun New" w:hAnsi="TH Sarabun New" w:cs="TH Sarabun New" w:hint="cs"/>
          <w:sz w:val="32"/>
          <w:szCs w:val="32"/>
          <w:cs/>
        </w:rPr>
        <w:t>๒</w:t>
      </w:r>
      <w:r w:rsidR="006478F2">
        <w:rPr>
          <w:rFonts w:ascii="TH Sarabun New" w:hAnsi="TH Sarabun New" w:cs="TH Sarabun New"/>
          <w:sz w:val="32"/>
          <w:szCs w:val="32"/>
          <w:cs/>
        </w:rPr>
        <w:t>.</w:t>
      </w:r>
      <w:r w:rsidR="006478F2">
        <w:rPr>
          <w:rFonts w:ascii="TH Sarabun New" w:hAnsi="TH Sarabun New" w:cs="TH Sarabun New" w:hint="cs"/>
          <w:sz w:val="32"/>
          <w:szCs w:val="32"/>
          <w:cs/>
        </w:rPr>
        <w:t>๓</w:t>
      </w:r>
      <w:r w:rsidR="006478F2">
        <w:rPr>
          <w:rFonts w:ascii="TH Sarabun New" w:hAnsi="TH Sarabun New" w:cs="TH Sarabun New"/>
          <w:sz w:val="32"/>
          <w:szCs w:val="32"/>
          <w:cs/>
        </w:rPr>
        <w:t xml:space="preserve"> กรณีข้อร้องเรียนอยู่นอกเหนืออำ</w:t>
      </w:r>
      <w:r w:rsidR="00AE5609" w:rsidRPr="00AE5609">
        <w:rPr>
          <w:rFonts w:ascii="TH Sarabun New" w:hAnsi="TH Sarabun New" w:cs="TH Sarabun New"/>
          <w:sz w:val="32"/>
          <w:szCs w:val="32"/>
          <w:cs/>
        </w:rPr>
        <w:t>นาจการพิจารณาของหน่วยงาน ให้ส่งเรื่องร้องเรียนไปยังหน่วยงานที่เกี่ยวข้องโดยตรง</w:t>
      </w:r>
    </w:p>
    <w:p w:rsidR="00B03E09" w:rsidRPr="00405225" w:rsidRDefault="00B03E09" w:rsidP="00B03E09">
      <w:pPr>
        <w:spacing w:after="0"/>
        <w:ind w:firstLine="862"/>
        <w:jc w:val="thaiDistribute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๒.๔ </w:t>
      </w:r>
      <w:r>
        <w:rPr>
          <w:rFonts w:ascii="TH Sarabun New" w:hAnsi="TH Sarabun New" w:cs="TH Sarabun New"/>
          <w:sz w:val="32"/>
          <w:szCs w:val="32"/>
          <w:cs/>
        </w:rPr>
        <w:t>ให้แจ้งผลดำ</w:t>
      </w:r>
      <w:r w:rsidRPr="00B03E09">
        <w:rPr>
          <w:rFonts w:ascii="TH Sarabun New" w:hAnsi="TH Sarabun New" w:cs="TH Sarabun New"/>
          <w:sz w:val="32"/>
          <w:szCs w:val="32"/>
          <w:cs/>
        </w:rPr>
        <w:t>เนินงานและผลการพิ</w:t>
      </w:r>
      <w:r>
        <w:rPr>
          <w:rFonts w:ascii="TH Sarabun New" w:hAnsi="TH Sarabun New" w:cs="TH Sarabun New"/>
          <w:sz w:val="32"/>
          <w:szCs w:val="32"/>
          <w:cs/>
        </w:rPr>
        <w:t xml:space="preserve">จารณาให้ผู้ร้องเรียนทราบภายใน </w:t>
      </w:r>
      <w:r>
        <w:rPr>
          <w:rFonts w:ascii="TH Sarabun New" w:hAnsi="TH Sarabun New" w:cs="TH Sarabun New" w:hint="cs"/>
          <w:sz w:val="32"/>
          <w:szCs w:val="32"/>
          <w:cs/>
        </w:rPr>
        <w:t>๑๕</w:t>
      </w:r>
      <w:r w:rsidRPr="00B03E09">
        <w:rPr>
          <w:rFonts w:ascii="TH Sarabun New" w:hAnsi="TH Sarabun New" w:cs="TH Sarabun New"/>
          <w:sz w:val="32"/>
          <w:szCs w:val="32"/>
          <w:cs/>
        </w:rPr>
        <w:t xml:space="preserve"> วัน</w:t>
      </w:r>
    </w:p>
    <w:p w:rsidR="00405225" w:rsidRPr="004A1C6B" w:rsidRDefault="00405225" w:rsidP="00B03E09">
      <w:pPr>
        <w:spacing w:after="0"/>
        <w:ind w:firstLine="862"/>
        <w:jc w:val="thaiDistribute"/>
        <w:rPr>
          <w:rFonts w:ascii="TH Sarabun New" w:hAnsi="TH Sarabun New" w:cs="TH Sarabun New"/>
          <w:sz w:val="12"/>
          <w:szCs w:val="12"/>
        </w:rPr>
      </w:pPr>
    </w:p>
    <w:p w:rsidR="007D582C" w:rsidRDefault="00B03E09" w:rsidP="007D582C">
      <w:pPr>
        <w:spacing w:after="0"/>
        <w:ind w:firstLine="14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="00405225">
        <w:rPr>
          <w:rFonts w:ascii="TH Sarabun New" w:hAnsi="TH Sarabun New" w:cs="TH Sarabun New"/>
          <w:sz w:val="32"/>
          <w:szCs w:val="32"/>
        </w:rPr>
        <w:t xml:space="preserve">   </w:t>
      </w:r>
      <w:r w:rsidR="004A1C6B">
        <w:rPr>
          <w:rFonts w:ascii="TH Sarabun New" w:hAnsi="TH Sarabun New" w:cs="TH Sarabun New"/>
          <w:sz w:val="32"/>
          <w:szCs w:val="32"/>
        </w:rPr>
        <w:t xml:space="preserve"> </w:t>
      </w:r>
      <w:r w:rsidR="004A1C6B">
        <w:rPr>
          <w:rFonts w:ascii="TH Sarabun New" w:hAnsi="TH Sarabun New" w:cs="TH Sarabun New"/>
          <w:sz w:val="32"/>
          <w:szCs w:val="32"/>
        </w:rPr>
        <w:tab/>
      </w:r>
      <w:r w:rsidR="004A1C6B">
        <w:rPr>
          <w:rFonts w:ascii="TH Sarabun New" w:hAnsi="TH Sarabun New" w:cs="TH Sarabun New"/>
          <w:sz w:val="32"/>
          <w:szCs w:val="32"/>
        </w:rPr>
        <w:tab/>
      </w:r>
      <w:r w:rsidR="00405225">
        <w:rPr>
          <w:rFonts w:ascii="TH Sarabun New" w:hAnsi="TH Sarabun New" w:cs="TH Sarabun New"/>
          <w:sz w:val="32"/>
          <w:szCs w:val="32"/>
        </w:rPr>
        <w:t xml:space="preserve"> </w:t>
      </w:r>
      <w:r w:rsidRPr="00B03E09">
        <w:rPr>
          <w:rFonts w:ascii="TH Sarabun New" w:hAnsi="TH Sarabun New" w:cs="TH Sarabun New"/>
          <w:sz w:val="32"/>
          <w:szCs w:val="32"/>
          <w:cs/>
        </w:rPr>
        <w:t>จึงประกาศให้ทราบโดยทั่วกัน</w:t>
      </w:r>
    </w:p>
    <w:p w:rsidR="004A1C6B" w:rsidRPr="004A1C6B" w:rsidRDefault="004A1C6B" w:rsidP="007D582C">
      <w:pPr>
        <w:spacing w:after="0"/>
        <w:ind w:firstLine="142"/>
        <w:jc w:val="thaiDistribute"/>
        <w:rPr>
          <w:rFonts w:ascii="TH Sarabun New" w:hAnsi="TH Sarabun New" w:cs="TH Sarabun New"/>
          <w:b/>
          <w:bCs/>
          <w:sz w:val="12"/>
          <w:szCs w:val="12"/>
        </w:rPr>
      </w:pPr>
    </w:p>
    <w:p w:rsidR="007D582C" w:rsidRDefault="00B03E09" w:rsidP="007D582C">
      <w:pPr>
        <w:spacing w:after="0"/>
        <w:ind w:firstLine="14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ประกาศ ณ วันที่ </w:t>
      </w:r>
      <w:r w:rsidR="004A1C6B">
        <w:rPr>
          <w:rFonts w:ascii="TH Sarabun New" w:hAnsi="TH Sarabun New" w:cs="TH Sarabun New" w:hint="cs"/>
          <w:sz w:val="32"/>
          <w:szCs w:val="32"/>
          <w:cs/>
        </w:rPr>
        <w:t xml:space="preserve"> 14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เดือน </w:t>
      </w:r>
      <w:r w:rsidR="004A1C6B">
        <w:rPr>
          <w:rFonts w:ascii="TH Sarabun New" w:hAnsi="TH Sarabun New" w:cs="TH Sarabun New" w:hint="cs"/>
          <w:sz w:val="32"/>
          <w:szCs w:val="32"/>
          <w:cs/>
        </w:rPr>
        <w:t>มกราคม  พ.ศ. ๒๕๖2</w:t>
      </w:r>
      <w:bookmarkStart w:id="0" w:name="_GoBack"/>
      <w:bookmarkEnd w:id="0"/>
    </w:p>
    <w:p w:rsidR="00B03E09" w:rsidRDefault="00B03E09" w:rsidP="00B03E09">
      <w:pPr>
        <w:spacing w:after="0"/>
        <w:ind w:firstLine="142"/>
        <w:jc w:val="thaiDistribute"/>
        <w:rPr>
          <w:rFonts w:ascii="TH Sarabun New" w:hAnsi="TH Sarabun New" w:cs="TH Sarabun New"/>
          <w:sz w:val="32"/>
          <w:szCs w:val="32"/>
        </w:rPr>
      </w:pPr>
    </w:p>
    <w:p w:rsidR="00B03E09" w:rsidRDefault="004A1C6B" w:rsidP="00B03E09">
      <w:pPr>
        <w:spacing w:after="0"/>
        <w:ind w:firstLine="142"/>
        <w:jc w:val="thaiDistribute"/>
        <w:rPr>
          <w:rFonts w:ascii="TH Sarabun New" w:hAnsi="TH Sarabun New" w:cs="TH Sarabun New"/>
          <w:sz w:val="32"/>
          <w:szCs w:val="32"/>
        </w:rPr>
      </w:pPr>
      <w:r w:rsidRPr="004A1C6B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0288" behindDoc="1" locked="0" layoutInCell="1" allowOverlap="1" wp14:anchorId="0779293E" wp14:editId="4E2FDF1A">
            <wp:simplePos x="0" y="0"/>
            <wp:positionH relativeFrom="margin">
              <wp:posOffset>2152650</wp:posOffset>
            </wp:positionH>
            <wp:positionV relativeFrom="paragraph">
              <wp:posOffset>21590</wp:posOffset>
            </wp:positionV>
            <wp:extent cx="2886075" cy="790575"/>
            <wp:effectExtent l="0" t="0" r="9525" b="9525"/>
            <wp:wrapNone/>
            <wp:docPr id="3" name="รูปภาพ 3" descr="CCI2305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230525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4" t="64000" r="18704" b="2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C6B" w:rsidRDefault="004A1C6B" w:rsidP="00B03E09">
      <w:pPr>
        <w:spacing w:after="0"/>
        <w:ind w:firstLine="142"/>
        <w:jc w:val="thaiDistribute"/>
        <w:rPr>
          <w:rFonts w:ascii="TH Sarabun New" w:hAnsi="TH Sarabun New" w:cs="TH Sarabun New"/>
          <w:sz w:val="32"/>
          <w:szCs w:val="32"/>
        </w:rPr>
      </w:pPr>
    </w:p>
    <w:p w:rsidR="004A1C6B" w:rsidRDefault="004A1C6B" w:rsidP="00B03E09">
      <w:pPr>
        <w:spacing w:after="0"/>
        <w:ind w:firstLine="142"/>
        <w:jc w:val="thaiDistribute"/>
        <w:rPr>
          <w:rFonts w:ascii="TH Sarabun New" w:hAnsi="TH Sarabun New" w:cs="TH Sarabun New"/>
          <w:sz w:val="32"/>
          <w:szCs w:val="32"/>
        </w:rPr>
      </w:pPr>
    </w:p>
    <w:p w:rsidR="00B03E09" w:rsidRDefault="00B03E09" w:rsidP="00B03E09">
      <w:pPr>
        <w:spacing w:after="0"/>
        <w:ind w:left="36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(</w:t>
      </w:r>
      <w:r>
        <w:rPr>
          <w:rFonts w:ascii="TH Sarabun New" w:hAnsi="TH Sarabun New" w:cs="TH Sarabun New" w:hint="cs"/>
          <w:sz w:val="32"/>
          <w:szCs w:val="32"/>
          <w:cs/>
        </w:rPr>
        <w:t>นายสมทรรศน์ หมื่นแก้ว</w:t>
      </w:r>
      <w:r>
        <w:rPr>
          <w:rFonts w:ascii="TH Sarabun New" w:hAnsi="TH Sarabun New" w:cs="TH Sarabun New"/>
          <w:sz w:val="32"/>
          <w:szCs w:val="32"/>
        </w:rPr>
        <w:t>)</w:t>
      </w:r>
    </w:p>
    <w:p w:rsidR="00B03E09" w:rsidRPr="00B03E09" w:rsidRDefault="00B03E09" w:rsidP="00B03E09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นายกองค์การบริหารส่วนตำบลหัวหนอง</w:t>
      </w:r>
    </w:p>
    <w:p w:rsidR="00AE5609" w:rsidRDefault="00AE5609" w:rsidP="006478F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AE5609" w:rsidRPr="00AE5609" w:rsidRDefault="00AE5609" w:rsidP="00AE5609">
      <w:pPr>
        <w:spacing w:after="0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AE5609" w:rsidRPr="00AE5609" w:rsidSect="00A436D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15" w:rsidRDefault="00F34115" w:rsidP="006478F2">
      <w:pPr>
        <w:spacing w:after="0" w:line="240" w:lineRule="auto"/>
      </w:pPr>
      <w:r>
        <w:separator/>
      </w:r>
    </w:p>
  </w:endnote>
  <w:endnote w:type="continuationSeparator" w:id="0">
    <w:p w:rsidR="00F34115" w:rsidRDefault="00F34115" w:rsidP="0064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15" w:rsidRDefault="00F34115" w:rsidP="006478F2">
      <w:pPr>
        <w:spacing w:after="0" w:line="240" w:lineRule="auto"/>
      </w:pPr>
      <w:r>
        <w:separator/>
      </w:r>
    </w:p>
  </w:footnote>
  <w:footnote w:type="continuationSeparator" w:id="0">
    <w:p w:rsidR="00F34115" w:rsidRDefault="00F34115" w:rsidP="0064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09"/>
    <w:rsid w:val="003A217B"/>
    <w:rsid w:val="00405225"/>
    <w:rsid w:val="004A1C6B"/>
    <w:rsid w:val="006478F2"/>
    <w:rsid w:val="006808AF"/>
    <w:rsid w:val="007D582C"/>
    <w:rsid w:val="00A436D9"/>
    <w:rsid w:val="00A70A14"/>
    <w:rsid w:val="00AE5609"/>
    <w:rsid w:val="00B03E09"/>
    <w:rsid w:val="00DD7595"/>
    <w:rsid w:val="00F34115"/>
    <w:rsid w:val="00F4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E4ABB-529B-42BA-80F7-A03BB360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478F2"/>
  </w:style>
  <w:style w:type="paragraph" w:styleId="a6">
    <w:name w:val="footer"/>
    <w:basedOn w:val="a"/>
    <w:link w:val="a7"/>
    <w:uiPriority w:val="99"/>
    <w:unhideWhenUsed/>
    <w:rsid w:val="00647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478F2"/>
  </w:style>
  <w:style w:type="paragraph" w:styleId="a8">
    <w:name w:val="Balloon Text"/>
    <w:basedOn w:val="a"/>
    <w:link w:val="a9"/>
    <w:uiPriority w:val="99"/>
    <w:semiHidden/>
    <w:unhideWhenUsed/>
    <w:rsid w:val="004052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0522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HP</cp:lastModifiedBy>
  <cp:revision>5</cp:revision>
  <cp:lastPrinted>2020-08-21T03:14:00Z</cp:lastPrinted>
  <dcterms:created xsi:type="dcterms:W3CDTF">2020-08-21T02:35:00Z</dcterms:created>
  <dcterms:modified xsi:type="dcterms:W3CDTF">2020-08-21T03:52:00Z</dcterms:modified>
</cp:coreProperties>
</file>